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1CA20" w14:textId="7FD43EBF" w:rsidR="001D7353" w:rsidRPr="006C3759" w:rsidRDefault="00995FCA" w:rsidP="00744E9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C3759">
        <w:rPr>
          <w:rFonts w:ascii="Times New Roman" w:hAnsi="Times New Roman" w:cs="Times New Roman"/>
          <w:b/>
          <w:bCs/>
          <w:sz w:val="32"/>
          <w:szCs w:val="32"/>
        </w:rPr>
        <w:t>Activa tus conocimientos</w:t>
      </w:r>
    </w:p>
    <w:p w14:paraId="7F53F5F2" w14:textId="0C781123" w:rsidR="00995FCA" w:rsidRDefault="00744E93" w:rsidP="00744E93">
      <w:pPr>
        <w:jc w:val="both"/>
        <w:rPr>
          <w:rFonts w:ascii="Times New Roman" w:hAnsi="Times New Roman" w:cs="Times New Roman"/>
          <w:b/>
          <w:bCs/>
        </w:rPr>
      </w:pPr>
      <w:r w:rsidRPr="00744E9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78B6037" wp14:editId="39825F06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19610186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1864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04422" w14:textId="2BB706A3" w:rsidR="006C3759" w:rsidRDefault="006C3759" w:rsidP="00744E9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C37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"</w:t>
      </w:r>
      <w:r w:rsidR="00744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 arcoíris de los alimentos</w:t>
      </w:r>
      <w:r w:rsidRPr="006C37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"</w:t>
      </w:r>
    </w:p>
    <w:p w14:paraId="79B5403D" w14:textId="38FB5C76" w:rsidR="00744E93" w:rsidRPr="006C3759" w:rsidRDefault="00744E93" w:rsidP="00744E9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73161BF" w14:textId="39EA5C66" w:rsidR="006C3759" w:rsidRPr="00744E93" w:rsidRDefault="006C3759" w:rsidP="00744E93">
      <w:pPr>
        <w:jc w:val="both"/>
        <w:rPr>
          <w:rFonts w:ascii="Times New Roman" w:hAnsi="Times New Roman" w:cs="Times New Roman"/>
        </w:rPr>
      </w:pPr>
      <w:r w:rsidRPr="00033440">
        <w:rPr>
          <w:rFonts w:ascii="Times New Roman" w:hAnsi="Times New Roman" w:cs="Times New Roman"/>
          <w:b/>
          <w:bCs/>
          <w:i/>
          <w:iCs/>
        </w:rPr>
        <w:t>Objetivo</w:t>
      </w:r>
      <w:r w:rsidRPr="006C3759">
        <w:rPr>
          <w:rFonts w:ascii="Times New Roman" w:hAnsi="Times New Roman" w:cs="Times New Roman"/>
        </w:rPr>
        <w:t>: Reconocer la variedad de colores en frutas y verduras y asociarlos con nutrientes.</w:t>
      </w:r>
    </w:p>
    <w:p w14:paraId="2C7FB3FB" w14:textId="4242E2CF" w:rsidR="006C3759" w:rsidRPr="00744E93" w:rsidRDefault="006C3759" w:rsidP="00744E9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44E93">
        <w:rPr>
          <w:rFonts w:ascii="Times New Roman" w:hAnsi="Times New Roman" w:cs="Times New Roman"/>
        </w:rPr>
        <w:t>Llevar frutas y verduras reales o imágenes de diferentes colores</w:t>
      </w:r>
      <w:r w:rsidR="00033440">
        <w:rPr>
          <w:rFonts w:ascii="Times New Roman" w:hAnsi="Times New Roman" w:cs="Times New Roman"/>
        </w:rPr>
        <w:t>, mínimo 3 por cada uno</w:t>
      </w:r>
      <w:r w:rsidRPr="00744E93">
        <w:rPr>
          <w:rFonts w:ascii="Times New Roman" w:hAnsi="Times New Roman" w:cs="Times New Roman"/>
        </w:rPr>
        <w:t>.</w:t>
      </w:r>
    </w:p>
    <w:p w14:paraId="3A28649F" w14:textId="6871B014" w:rsidR="006C3759" w:rsidRPr="00744E93" w:rsidRDefault="006C3759" w:rsidP="00744E9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44E93">
        <w:rPr>
          <w:rFonts w:ascii="Times New Roman" w:hAnsi="Times New Roman" w:cs="Times New Roman"/>
        </w:rPr>
        <w:t>Crear un mural con un arcoíris donde los niños peguen alimentos según su color.</w:t>
      </w:r>
    </w:p>
    <w:p w14:paraId="3AA909B2" w14:textId="48E4613A" w:rsidR="006C3759" w:rsidRPr="00744E93" w:rsidRDefault="006C3759" w:rsidP="00744E9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44E93">
        <w:rPr>
          <w:rFonts w:ascii="Times New Roman" w:hAnsi="Times New Roman" w:cs="Times New Roman"/>
        </w:rPr>
        <w:t>Explicar de forma sencilla</w:t>
      </w:r>
      <w:r w:rsidR="00033440">
        <w:rPr>
          <w:rFonts w:ascii="Times New Roman" w:hAnsi="Times New Roman" w:cs="Times New Roman"/>
        </w:rPr>
        <w:t xml:space="preserve"> porque</w:t>
      </w:r>
      <w:r w:rsidRPr="00744E93">
        <w:rPr>
          <w:rFonts w:ascii="Times New Roman" w:hAnsi="Times New Roman" w:cs="Times New Roman"/>
        </w:rPr>
        <w:t xml:space="preserve"> "Los colores nos dan superpoderes (vitaminas) para crecer fuertes"</w:t>
      </w:r>
      <w:r w:rsidR="00744E93">
        <w:rPr>
          <w:rFonts w:ascii="Times New Roman" w:hAnsi="Times New Roman" w:cs="Times New Roman"/>
        </w:rPr>
        <w:t xml:space="preserve"> y la importancia para su cuerpo.</w:t>
      </w:r>
    </w:p>
    <w:p w14:paraId="01E5B4A7" w14:textId="1ECDEC36" w:rsidR="006C3759" w:rsidRPr="00744E93" w:rsidRDefault="006C3759" w:rsidP="00744E9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44E93">
        <w:rPr>
          <w:rFonts w:ascii="Times New Roman" w:hAnsi="Times New Roman" w:cs="Times New Roman"/>
        </w:rPr>
        <w:t>Degustación de alimentos coloridos (ejemplo: zanahorias, fresas, espinacas)</w:t>
      </w:r>
      <w:r w:rsidR="00744E93" w:rsidRPr="00744E93">
        <w:rPr>
          <w:rFonts w:ascii="Times New Roman" w:hAnsi="Times New Roman" w:cs="Times New Roman"/>
        </w:rPr>
        <w:t>, hacer un</w:t>
      </w:r>
      <w:r w:rsidR="00744E93">
        <w:rPr>
          <w:rFonts w:ascii="Times New Roman" w:hAnsi="Times New Roman" w:cs="Times New Roman"/>
        </w:rPr>
        <w:t xml:space="preserve"> compartir donde los estudiantes relacionen los beneficios por colores y así logren ganar sus frutas. </w:t>
      </w:r>
    </w:p>
    <w:p w14:paraId="2EA485BB" w14:textId="28BE1D0F" w:rsidR="006C3759" w:rsidRDefault="006C3759" w:rsidP="00744E93">
      <w:pPr>
        <w:jc w:val="both"/>
        <w:rPr>
          <w:rFonts w:ascii="Times New Roman" w:hAnsi="Times New Roman" w:cs="Times New Roman"/>
        </w:rPr>
      </w:pPr>
    </w:p>
    <w:p w14:paraId="567E7B83" w14:textId="45E14D20" w:rsidR="006C3759" w:rsidRDefault="006C3759" w:rsidP="00744E93">
      <w:pPr>
        <w:jc w:val="both"/>
        <w:rPr>
          <w:rFonts w:ascii="Times New Roman" w:hAnsi="Times New Roman" w:cs="Times New Roman"/>
        </w:rPr>
      </w:pPr>
    </w:p>
    <w:p w14:paraId="64502CFA" w14:textId="5CEB86F1" w:rsidR="006C3759" w:rsidRPr="00033440" w:rsidRDefault="004F0984" w:rsidP="00744E9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7B440B" wp14:editId="070710C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362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694516361" name="Imagen 5" descr="Mercado saludable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cado saludable | Vec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759" w:rsidRPr="000334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"El mercado saludable"</w:t>
      </w:r>
      <w:r w:rsidRPr="004F0984">
        <w:t xml:space="preserve"> </w:t>
      </w:r>
    </w:p>
    <w:p w14:paraId="72DA6982" w14:textId="5801875B" w:rsidR="006C3759" w:rsidRPr="006C3759" w:rsidRDefault="006C3759" w:rsidP="00744E93">
      <w:pPr>
        <w:jc w:val="both"/>
        <w:rPr>
          <w:rFonts w:ascii="Times New Roman" w:hAnsi="Times New Roman" w:cs="Times New Roman"/>
        </w:rPr>
      </w:pPr>
      <w:r w:rsidRPr="00033440">
        <w:rPr>
          <w:rFonts w:ascii="Times New Roman" w:hAnsi="Times New Roman" w:cs="Times New Roman"/>
          <w:b/>
          <w:bCs/>
          <w:i/>
          <w:iCs/>
        </w:rPr>
        <w:t>Objetivo:</w:t>
      </w:r>
      <w:r w:rsidRPr="006C3759">
        <w:rPr>
          <w:rFonts w:ascii="Times New Roman" w:hAnsi="Times New Roman" w:cs="Times New Roman"/>
        </w:rPr>
        <w:t xml:space="preserve"> Diferenciar alimentos saludables vs. no saludables.</w:t>
      </w:r>
    </w:p>
    <w:p w14:paraId="08423AEC" w14:textId="3FF8FF29" w:rsidR="006C3759" w:rsidRPr="00033440" w:rsidRDefault="006C3759" w:rsidP="00033440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33440">
        <w:rPr>
          <w:rFonts w:ascii="Times New Roman" w:hAnsi="Times New Roman" w:cs="Times New Roman"/>
        </w:rPr>
        <w:t>Crear un juego de roles con un mercado ficticio (usando juguetes o imágenes).</w:t>
      </w:r>
    </w:p>
    <w:p w14:paraId="6FDB1D23" w14:textId="4C01F722" w:rsidR="006C3759" w:rsidRPr="00033440" w:rsidRDefault="006C3759" w:rsidP="00033440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33440">
        <w:rPr>
          <w:rFonts w:ascii="Times New Roman" w:hAnsi="Times New Roman" w:cs="Times New Roman"/>
        </w:rPr>
        <w:t>Los estudiantes "compran" alimentos y los clasifican en dos canastas: "nutritivos" y "ocasionales".</w:t>
      </w:r>
    </w:p>
    <w:p w14:paraId="4387FD0A" w14:textId="5B7F8BE9" w:rsidR="006C3759" w:rsidRPr="00033440" w:rsidRDefault="00EE5944" w:rsidP="00033440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D06C79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74FD84D4" wp14:editId="02BB8765">
            <wp:simplePos x="0" y="0"/>
            <wp:positionH relativeFrom="margin">
              <wp:posOffset>-318135</wp:posOffset>
            </wp:positionH>
            <wp:positionV relativeFrom="paragraph">
              <wp:posOffset>2870835</wp:posOffset>
            </wp:positionV>
            <wp:extent cx="1447800" cy="533400"/>
            <wp:effectExtent l="0" t="0" r="0" b="0"/>
            <wp:wrapNone/>
            <wp:docPr id="2116424416" name="object 8" descr="Text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542DC336-DBB9-4872-A71B-C3EF1783B1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24416" name="object 8" descr="Text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542DC336-DBB9-4872-A71B-C3EF1783B1CB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8" b="66118"/>
                    <a:stretch/>
                  </pic:blipFill>
                  <pic:spPr>
                    <a:xfrm>
                      <a:off x="0" y="0"/>
                      <a:ext cx="1447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759" w:rsidRPr="00033440">
        <w:rPr>
          <w:rFonts w:ascii="Times New Roman" w:hAnsi="Times New Roman" w:cs="Times New Roman"/>
        </w:rPr>
        <w:t>Usar dibujos de caritas felices/tristes para indicar cómo afectan al cuerpo.</w:t>
      </w:r>
    </w:p>
    <w:p w14:paraId="40B7DB02" w14:textId="5AD42ECB" w:rsidR="006C3759" w:rsidRPr="006C3759" w:rsidRDefault="00033440" w:rsidP="000334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4811B0" wp14:editId="409163EF">
            <wp:extent cx="2609749" cy="3693157"/>
            <wp:effectExtent l="0" t="0" r="635" b="3175"/>
            <wp:docPr id="479784646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84646" name="Imagen 1" descr="Imagen que contiene Aplicación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6796" cy="37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F930E92" wp14:editId="5D28703D">
            <wp:extent cx="2579370" cy="3650168"/>
            <wp:effectExtent l="0" t="0" r="0" b="7620"/>
            <wp:docPr id="13254321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32160" name="Imagen 132543216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56" cy="36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89F7774" wp14:editId="37E2F1AB">
            <wp:extent cx="1966343" cy="3495660"/>
            <wp:effectExtent l="0" t="0" r="0" b="0"/>
            <wp:docPr id="4240573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57376" name="Imagen 4240573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72" cy="35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9141297" wp14:editId="2ABADE7A">
            <wp:extent cx="2683945" cy="3580112"/>
            <wp:effectExtent l="0" t="0" r="2540" b="1905"/>
            <wp:docPr id="249028519" name="Imagen 4" descr="Dibujo de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28519" name="Imagen 4" descr="Dibujo de video juego&#10;&#10;Descripción generada automáticamente con confianza me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33" cy="35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2D29" w14:textId="77777777" w:rsidR="006C3759" w:rsidRDefault="006C3759" w:rsidP="00744E93">
      <w:pPr>
        <w:jc w:val="both"/>
        <w:rPr>
          <w:rFonts w:ascii="Times New Roman" w:hAnsi="Times New Roman" w:cs="Times New Roman"/>
          <w:b/>
          <w:bCs/>
          <w:color w:val="00B050"/>
        </w:rPr>
      </w:pPr>
    </w:p>
    <w:p w14:paraId="353663E4" w14:textId="77777777" w:rsidR="006C3759" w:rsidRDefault="006C3759" w:rsidP="00744E93">
      <w:pPr>
        <w:jc w:val="both"/>
        <w:rPr>
          <w:rFonts w:ascii="Times New Roman" w:hAnsi="Times New Roman" w:cs="Times New Roman"/>
          <w:b/>
          <w:bCs/>
          <w:color w:val="00B050"/>
        </w:rPr>
      </w:pPr>
    </w:p>
    <w:p w14:paraId="074B06A3" w14:textId="77777777" w:rsidR="006C3759" w:rsidRPr="006C3759" w:rsidRDefault="006C3759" w:rsidP="00744E93">
      <w:pPr>
        <w:jc w:val="both"/>
        <w:rPr>
          <w:rFonts w:ascii="Times New Roman" w:hAnsi="Times New Roman" w:cs="Times New Roman"/>
          <w:b/>
          <w:bCs/>
          <w:color w:val="00B050"/>
        </w:rPr>
      </w:pPr>
    </w:p>
    <w:p w14:paraId="63302A9D" w14:textId="34EF0F0E" w:rsidR="00995FCA" w:rsidRPr="006C3759" w:rsidRDefault="004F0984" w:rsidP="00744E9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8854C0" wp14:editId="3137DE84">
            <wp:simplePos x="0" y="0"/>
            <wp:positionH relativeFrom="column">
              <wp:posOffset>3796665</wp:posOffset>
            </wp:positionH>
            <wp:positionV relativeFrom="paragraph">
              <wp:posOffset>0</wp:posOffset>
            </wp:positionV>
            <wp:extent cx="885825" cy="885825"/>
            <wp:effectExtent l="0" t="0" r="9525" b="9525"/>
            <wp:wrapTight wrapText="bothSides">
              <wp:wrapPolygon edited="0">
                <wp:start x="7432" y="0"/>
                <wp:lineTo x="5110" y="465"/>
                <wp:lineTo x="0" y="5574"/>
                <wp:lineTo x="0" y="16723"/>
                <wp:lineTo x="5110" y="21368"/>
                <wp:lineTo x="6968" y="21368"/>
                <wp:lineTo x="14400" y="21368"/>
                <wp:lineTo x="16258" y="21368"/>
                <wp:lineTo x="21368" y="16723"/>
                <wp:lineTo x="21368" y="5574"/>
                <wp:lineTo x="17187" y="1394"/>
                <wp:lineTo x="14400" y="0"/>
                <wp:lineTo x="7432" y="0"/>
              </wp:wrapPolygon>
            </wp:wrapTight>
            <wp:docPr id="2032847927" name="Imagen 6" descr="Importancia dieta equilibrada para niños: concepto “plato harvard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portancia dieta equilibrada para niños: concepto “plato harvard”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5" t="8938" r="23843" b="10056"/>
                    <a:stretch/>
                  </pic:blipFill>
                  <pic:spPr bwMode="auto">
                    <a:xfrm>
                      <a:off x="0" y="0"/>
                      <a:ext cx="885825" cy="8858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FCA" w:rsidRPr="006C37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"Construye tu plato equilibrado"</w:t>
      </w:r>
      <w:r w:rsidRPr="004F0984">
        <w:t xml:space="preserve"> </w:t>
      </w:r>
    </w:p>
    <w:p w14:paraId="49DFB36F" w14:textId="69B005BC" w:rsidR="00995FCA" w:rsidRPr="00995FCA" w:rsidRDefault="00995FCA" w:rsidP="00744E93">
      <w:pPr>
        <w:jc w:val="both"/>
        <w:rPr>
          <w:rFonts w:ascii="Times New Roman" w:hAnsi="Times New Roman" w:cs="Times New Roman"/>
        </w:rPr>
      </w:pPr>
      <w:r w:rsidRPr="00995FCA">
        <w:rPr>
          <w:rFonts w:ascii="Times New Roman" w:hAnsi="Times New Roman" w:cs="Times New Roman"/>
          <w:b/>
          <w:bCs/>
          <w:i/>
          <w:iCs/>
        </w:rPr>
        <w:t>Objetivo:</w:t>
      </w:r>
      <w:r w:rsidRPr="00995FCA">
        <w:rPr>
          <w:rFonts w:ascii="Times New Roman" w:hAnsi="Times New Roman" w:cs="Times New Roman"/>
        </w:rPr>
        <w:t xml:space="preserve"> Entender las proporciones de un plato saludable.</w:t>
      </w:r>
    </w:p>
    <w:p w14:paraId="40E9248A" w14:textId="1B88B4EE" w:rsidR="00995FCA" w:rsidRDefault="00174139" w:rsidP="00744E93">
      <w:pPr>
        <w:jc w:val="both"/>
        <w:rPr>
          <w:rFonts w:ascii="Times New Roman" w:hAnsi="Times New Roman" w:cs="Times New Roman"/>
        </w:rPr>
      </w:pPr>
      <w:r w:rsidRPr="00174139">
        <w:rPr>
          <w:rFonts w:ascii="Times New Roman" w:hAnsi="Times New Roman" w:cs="Times New Roman"/>
          <w:i/>
          <w:iCs/>
        </w:rPr>
        <w:t>Tarea previa: Traer recortes y colbón.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174139" w14:paraId="488C5250" w14:textId="77777777" w:rsidTr="00174139">
        <w:tc>
          <w:tcPr>
            <w:tcW w:w="4414" w:type="dxa"/>
            <w:vAlign w:val="center"/>
          </w:tcPr>
          <w:p w14:paraId="47CD3EEB" w14:textId="022E55D4" w:rsidR="00174139" w:rsidRPr="00174139" w:rsidRDefault="00174139" w:rsidP="00744E93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174139">
              <w:rPr>
                <w:rFonts w:ascii="Times New Roman" w:hAnsi="Times New Roman" w:cs="Times New Roman"/>
                <w:i/>
                <w:iCs/>
              </w:rPr>
              <w:t>Primero</w:t>
            </w:r>
          </w:p>
        </w:tc>
        <w:tc>
          <w:tcPr>
            <w:tcW w:w="4414" w:type="dxa"/>
          </w:tcPr>
          <w:p w14:paraId="2C599486" w14:textId="77777777" w:rsidR="00174139" w:rsidRDefault="00174139" w:rsidP="00744E93">
            <w:pPr>
              <w:jc w:val="both"/>
              <w:rPr>
                <w:rFonts w:ascii="Times New Roman" w:hAnsi="Times New Roman" w:cs="Times New Roman"/>
              </w:rPr>
            </w:pPr>
            <w:r w:rsidRPr="00174139">
              <w:rPr>
                <w:rFonts w:ascii="Times New Roman" w:hAnsi="Times New Roman" w:cs="Times New Roman"/>
              </w:rPr>
              <w:t>¿Qué entiendes por comer saludable?</w:t>
            </w:r>
          </w:p>
          <w:p w14:paraId="399FCE84" w14:textId="77777777" w:rsidR="00174139" w:rsidRDefault="00174139" w:rsidP="00744E93">
            <w:pPr>
              <w:jc w:val="both"/>
              <w:rPr>
                <w:rFonts w:ascii="Times New Roman" w:hAnsi="Times New Roman" w:cs="Times New Roman"/>
              </w:rPr>
            </w:pPr>
            <w:r w:rsidRPr="00174139">
              <w:rPr>
                <w:rFonts w:ascii="Times New Roman" w:hAnsi="Times New Roman" w:cs="Times New Roman"/>
              </w:rPr>
              <w:t>¿Qué tan seguido comes de manera saludable</w:t>
            </w:r>
            <w:r>
              <w:rPr>
                <w:rFonts w:ascii="Times New Roman" w:hAnsi="Times New Roman" w:cs="Times New Roman"/>
              </w:rPr>
              <w:t>?</w:t>
            </w:r>
          </w:p>
          <w:p w14:paraId="1A1CDB3F" w14:textId="77777777" w:rsidR="00174139" w:rsidRDefault="00174139" w:rsidP="00744E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¿Qué implica comer de manera saludable?</w:t>
            </w:r>
          </w:p>
          <w:p w14:paraId="27F3A1A0" w14:textId="28387D1A" w:rsidR="006C3759" w:rsidRPr="00174139" w:rsidRDefault="006C3759" w:rsidP="00744E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¿Cuáles serán los beneficios de comer saludable de manera prolongada?</w:t>
            </w:r>
          </w:p>
        </w:tc>
      </w:tr>
      <w:tr w:rsidR="00174139" w14:paraId="6B1E6C12" w14:textId="77777777" w:rsidTr="00174139">
        <w:tc>
          <w:tcPr>
            <w:tcW w:w="4414" w:type="dxa"/>
            <w:vAlign w:val="center"/>
          </w:tcPr>
          <w:p w14:paraId="4A3EA313" w14:textId="27AA3770" w:rsidR="00174139" w:rsidRDefault="00174139" w:rsidP="00744E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Segundo</w:t>
            </w:r>
          </w:p>
        </w:tc>
        <w:tc>
          <w:tcPr>
            <w:tcW w:w="4414" w:type="dxa"/>
          </w:tcPr>
          <w:p w14:paraId="6E5124E9" w14:textId="402EFF4F" w:rsidR="00174139" w:rsidRPr="006C3759" w:rsidRDefault="00174139" w:rsidP="00744E9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C3759">
              <w:rPr>
                <w:rFonts w:ascii="Times New Roman" w:hAnsi="Times New Roman" w:cs="Times New Roman"/>
              </w:rPr>
              <w:t xml:space="preserve">Formar grupos de estudiantes conformado por 3 personas </w:t>
            </w:r>
            <w:r w:rsidR="006C3759">
              <w:rPr>
                <w:rFonts w:ascii="Times New Roman" w:hAnsi="Times New Roman" w:cs="Times New Roman"/>
              </w:rPr>
              <w:t>con</w:t>
            </w:r>
            <w:r w:rsidRPr="006C3759">
              <w:rPr>
                <w:rFonts w:ascii="Times New Roman" w:hAnsi="Times New Roman" w:cs="Times New Roman"/>
              </w:rPr>
              <w:t xml:space="preserve"> recortes de alimentos que compongan el plato Harvard.</w:t>
            </w:r>
          </w:p>
          <w:p w14:paraId="3A0203B8" w14:textId="7F1963C6" w:rsidR="00174139" w:rsidRDefault="00174139" w:rsidP="00744E9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6C3759">
              <w:rPr>
                <w:rFonts w:ascii="Times New Roman" w:hAnsi="Times New Roman" w:cs="Times New Roman"/>
              </w:rPr>
              <w:t>A partir de esto deben realizar la mayor cantidad de combinaciones</w:t>
            </w:r>
            <w:r w:rsidR="006C3759">
              <w:rPr>
                <w:rFonts w:ascii="Times New Roman" w:hAnsi="Times New Roman" w:cs="Times New Roman"/>
              </w:rPr>
              <w:t xml:space="preserve"> diferentes</w:t>
            </w:r>
            <w:r w:rsidRPr="006C3759">
              <w:rPr>
                <w:rFonts w:ascii="Times New Roman" w:hAnsi="Times New Roman" w:cs="Times New Roman"/>
              </w:rPr>
              <w:t xml:space="preserve"> que cumplan un menú balanceado (50% vegetales, 25% proteínas, 25% carbohidratos), las cuales deberán ser anotadas en el cuaderno</w:t>
            </w:r>
            <w:r w:rsidR="006C3759">
              <w:rPr>
                <w:rFonts w:ascii="Times New Roman" w:hAnsi="Times New Roman" w:cs="Times New Roman"/>
              </w:rPr>
              <w:t xml:space="preserve"> y/o fotografiar.</w:t>
            </w:r>
          </w:p>
          <w:p w14:paraId="6002EBD6" w14:textId="279A6B62" w:rsidR="00174139" w:rsidRPr="006C3759" w:rsidRDefault="006C3759" w:rsidP="00744E9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Finalmente deberán intercambiar con algún grupo sus fichas y en forma de competencia, entre ellos buscar formar la mayor cantidad de combinaciones diferentes.</w:t>
            </w:r>
          </w:p>
        </w:tc>
      </w:tr>
      <w:tr w:rsidR="00174139" w14:paraId="4F1B0304" w14:textId="77777777" w:rsidTr="00174139">
        <w:tc>
          <w:tcPr>
            <w:tcW w:w="4414" w:type="dxa"/>
            <w:vAlign w:val="center"/>
          </w:tcPr>
          <w:p w14:paraId="0924EDFF" w14:textId="565ACD80" w:rsidR="00174139" w:rsidRDefault="006C3759" w:rsidP="00744E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Tercero</w:t>
            </w:r>
          </w:p>
        </w:tc>
        <w:tc>
          <w:tcPr>
            <w:tcW w:w="4414" w:type="dxa"/>
          </w:tcPr>
          <w:p w14:paraId="6FCE5E40" w14:textId="05ADAF71" w:rsidR="006C3759" w:rsidRDefault="006C3759" w:rsidP="00744E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Responder</w:t>
            </w:r>
          </w:p>
          <w:p w14:paraId="68CB0210" w14:textId="7EB24E87" w:rsidR="00174139" w:rsidRDefault="006C3759" w:rsidP="00744E9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Elegir un plato de los anotados en los cuadernos y explicar al salón ¿</w:t>
            </w:r>
            <w:r w:rsidRPr="00995FCA">
              <w:rPr>
                <w:rFonts w:ascii="Times New Roman" w:hAnsi="Times New Roman" w:cs="Times New Roman"/>
              </w:rPr>
              <w:t>Por qué este plato nos da energía?</w:t>
            </w:r>
          </w:p>
        </w:tc>
      </w:tr>
    </w:tbl>
    <w:p w14:paraId="5D5D84FB" w14:textId="197B8483" w:rsidR="00995FCA" w:rsidRDefault="00995FCA" w:rsidP="00744E93">
      <w:pPr>
        <w:jc w:val="both"/>
        <w:rPr>
          <w:rFonts w:ascii="Times New Roman" w:hAnsi="Times New Roman" w:cs="Times New Roman"/>
        </w:rPr>
      </w:pPr>
    </w:p>
    <w:p w14:paraId="522FDF3F" w14:textId="569BBD12" w:rsidR="00082FE8" w:rsidRPr="00082FE8" w:rsidRDefault="00082FE8" w:rsidP="00082FE8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82F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"Reto de alimentación consciente"</w:t>
      </w:r>
    </w:p>
    <w:p w14:paraId="119460E9" w14:textId="409B0AE5" w:rsidR="00082FE8" w:rsidRPr="00082FE8" w:rsidRDefault="00082FE8" w:rsidP="00082FE8">
      <w:pPr>
        <w:jc w:val="both"/>
        <w:rPr>
          <w:rFonts w:ascii="Times New Roman" w:hAnsi="Times New Roman" w:cs="Times New Roman"/>
        </w:rPr>
      </w:pPr>
      <w:r w:rsidRPr="00082FE8">
        <w:rPr>
          <w:rFonts w:ascii="Times New Roman" w:hAnsi="Times New Roman" w:cs="Times New Roman"/>
          <w:b/>
          <w:bCs/>
          <w:i/>
          <w:iCs/>
        </w:rPr>
        <w:t>Objetivo:</w:t>
      </w:r>
      <w:r w:rsidRPr="00082FE8">
        <w:rPr>
          <w:rFonts w:ascii="Times New Roman" w:hAnsi="Times New Roman" w:cs="Times New Roman"/>
        </w:rPr>
        <w:t xml:space="preserve"> Promover hábitos sostenibles y reflexivos.</w:t>
      </w:r>
    </w:p>
    <w:p w14:paraId="06D7C9ED" w14:textId="2067AC00" w:rsidR="00082FE8" w:rsidRDefault="00082FE8" w:rsidP="00082FE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82FE8">
        <w:rPr>
          <w:rFonts w:ascii="Times New Roman" w:hAnsi="Times New Roman" w:cs="Times New Roman"/>
        </w:rPr>
        <w:t>Desafía a los estudiantes a llevar un diario alimentario por una semana.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082FE8" w14:paraId="2EC16637" w14:textId="77777777" w:rsidTr="00082FE8">
        <w:tc>
          <w:tcPr>
            <w:tcW w:w="1765" w:type="dxa"/>
            <w:shd w:val="clear" w:color="auto" w:fill="FFE599" w:themeFill="accent4" w:themeFillTint="66"/>
          </w:tcPr>
          <w:p w14:paraId="4ECF3576" w14:textId="1B457945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Dia</w:t>
            </w:r>
          </w:p>
        </w:tc>
        <w:tc>
          <w:tcPr>
            <w:tcW w:w="1765" w:type="dxa"/>
            <w:shd w:val="clear" w:color="auto" w:fill="FFE599" w:themeFill="accent4" w:themeFillTint="66"/>
          </w:tcPr>
          <w:p w14:paraId="7E42DFCE" w14:textId="5F3BD062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Desayuno</w:t>
            </w:r>
          </w:p>
        </w:tc>
        <w:tc>
          <w:tcPr>
            <w:tcW w:w="1766" w:type="dxa"/>
            <w:shd w:val="clear" w:color="auto" w:fill="FFE599" w:themeFill="accent4" w:themeFillTint="66"/>
          </w:tcPr>
          <w:p w14:paraId="6690F046" w14:textId="18C29D26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Almuerzo</w:t>
            </w:r>
          </w:p>
        </w:tc>
        <w:tc>
          <w:tcPr>
            <w:tcW w:w="1766" w:type="dxa"/>
            <w:shd w:val="clear" w:color="auto" w:fill="FFE599" w:themeFill="accent4" w:themeFillTint="66"/>
          </w:tcPr>
          <w:p w14:paraId="615E92CE" w14:textId="0EC5C7D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</w:t>
            </w:r>
          </w:p>
        </w:tc>
        <w:tc>
          <w:tcPr>
            <w:tcW w:w="1766" w:type="dxa"/>
            <w:shd w:val="clear" w:color="auto" w:fill="FFE599" w:themeFill="accent4" w:themeFillTint="66"/>
          </w:tcPr>
          <w:p w14:paraId="0432DFD3" w14:textId="2EC481DA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Otros</w:t>
            </w:r>
          </w:p>
        </w:tc>
      </w:tr>
      <w:tr w:rsidR="00082FE8" w14:paraId="47919296" w14:textId="77777777" w:rsidTr="00082FE8">
        <w:tc>
          <w:tcPr>
            <w:tcW w:w="1765" w:type="dxa"/>
            <w:shd w:val="clear" w:color="auto" w:fill="BDD6EE" w:themeFill="accent5" w:themeFillTint="66"/>
            <w:vAlign w:val="center"/>
          </w:tcPr>
          <w:p w14:paraId="5E2F9C28" w14:textId="36B166E0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65" w:type="dxa"/>
          </w:tcPr>
          <w:p w14:paraId="24C1138B" w14:textId="1505104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huevos</w:t>
            </w:r>
          </w:p>
          <w:p w14:paraId="37D1CC94" w14:textId="2E5A5246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salchicha</w:t>
            </w:r>
          </w:p>
          <w:p w14:paraId="78DF83E6" w14:textId="5A131833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vaso de jugo de naranja</w:t>
            </w:r>
          </w:p>
          <w:p w14:paraId="1896210B" w14:textId="29945563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café</w:t>
            </w:r>
          </w:p>
          <w:p w14:paraId="63869ED1" w14:textId="3A9C9048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pan</w:t>
            </w:r>
          </w:p>
        </w:tc>
        <w:tc>
          <w:tcPr>
            <w:tcW w:w="1766" w:type="dxa"/>
          </w:tcPr>
          <w:p w14:paraId="414904D7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Arroz</w:t>
            </w:r>
          </w:p>
          <w:p w14:paraId="3362D0AA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Lentejas</w:t>
            </w:r>
          </w:p>
          <w:p w14:paraId="79B03C96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Ensalada (lechuga, tomate, cebolla, etc)</w:t>
            </w:r>
          </w:p>
          <w:p w14:paraId="66B7A796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Carne de res</w:t>
            </w:r>
          </w:p>
          <w:p w14:paraId="3E87B488" w14:textId="2F6E5382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Gaseosa</w:t>
            </w:r>
          </w:p>
        </w:tc>
        <w:tc>
          <w:tcPr>
            <w:tcW w:w="1766" w:type="dxa"/>
          </w:tcPr>
          <w:p w14:paraId="196B9090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Hamburguesa</w:t>
            </w:r>
          </w:p>
          <w:p w14:paraId="512F1A11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Papas</w:t>
            </w:r>
          </w:p>
          <w:p w14:paraId="7725A1DD" w14:textId="16F58D6C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Botella de Agua</w:t>
            </w:r>
          </w:p>
        </w:tc>
        <w:tc>
          <w:tcPr>
            <w:tcW w:w="1766" w:type="dxa"/>
          </w:tcPr>
          <w:p w14:paraId="3088E379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Helado</w:t>
            </w:r>
          </w:p>
          <w:p w14:paraId="79BFA107" w14:textId="1F8A8FA4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Sándwich</w:t>
            </w:r>
          </w:p>
        </w:tc>
      </w:tr>
      <w:tr w:rsidR="00082FE8" w14:paraId="76822B8D" w14:textId="77777777" w:rsidTr="00082FE8">
        <w:tc>
          <w:tcPr>
            <w:tcW w:w="1765" w:type="dxa"/>
            <w:shd w:val="clear" w:color="auto" w:fill="BDD6EE" w:themeFill="accent5" w:themeFillTint="66"/>
            <w:vAlign w:val="center"/>
          </w:tcPr>
          <w:p w14:paraId="4C7B072C" w14:textId="43B6493C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65" w:type="dxa"/>
          </w:tcPr>
          <w:p w14:paraId="26CF0FDB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70A01B79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494AE5C5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595D974C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FE8" w14:paraId="6DBC6A6F" w14:textId="77777777" w:rsidTr="00082FE8">
        <w:tc>
          <w:tcPr>
            <w:tcW w:w="1765" w:type="dxa"/>
            <w:shd w:val="clear" w:color="auto" w:fill="BDD6EE" w:themeFill="accent5" w:themeFillTint="66"/>
            <w:vAlign w:val="center"/>
          </w:tcPr>
          <w:p w14:paraId="7ACDC478" w14:textId="43244FC0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5" w:type="dxa"/>
          </w:tcPr>
          <w:p w14:paraId="42F7205C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1DA15180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50C05A70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7E5A6AB4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FE8" w14:paraId="5EC8641A" w14:textId="77777777" w:rsidTr="00082FE8">
        <w:tc>
          <w:tcPr>
            <w:tcW w:w="1765" w:type="dxa"/>
            <w:shd w:val="clear" w:color="auto" w:fill="BDD6EE" w:themeFill="accent5" w:themeFillTint="66"/>
            <w:vAlign w:val="center"/>
          </w:tcPr>
          <w:p w14:paraId="704C05A7" w14:textId="63144121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65" w:type="dxa"/>
          </w:tcPr>
          <w:p w14:paraId="2F81D613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22FE5ADD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12F0A076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34488FFB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FE8" w14:paraId="2540F6B5" w14:textId="77777777" w:rsidTr="00082FE8">
        <w:tc>
          <w:tcPr>
            <w:tcW w:w="1765" w:type="dxa"/>
            <w:shd w:val="clear" w:color="auto" w:fill="BDD6EE" w:themeFill="accent5" w:themeFillTint="66"/>
            <w:vAlign w:val="center"/>
          </w:tcPr>
          <w:p w14:paraId="48B52411" w14:textId="1B137AAA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65" w:type="dxa"/>
          </w:tcPr>
          <w:p w14:paraId="68358C38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69513DB2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6CB8D171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0947DEF4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FE8" w14:paraId="5C965F1F" w14:textId="77777777" w:rsidTr="00082FE8">
        <w:tc>
          <w:tcPr>
            <w:tcW w:w="1765" w:type="dxa"/>
            <w:shd w:val="clear" w:color="auto" w:fill="BDD6EE" w:themeFill="accent5" w:themeFillTint="66"/>
            <w:vAlign w:val="center"/>
          </w:tcPr>
          <w:p w14:paraId="48453CD8" w14:textId="55557FE8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65" w:type="dxa"/>
          </w:tcPr>
          <w:p w14:paraId="233C0210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5027E040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24D2D92F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47E2A30F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FE8" w14:paraId="79360E63" w14:textId="77777777" w:rsidTr="00082FE8">
        <w:tc>
          <w:tcPr>
            <w:tcW w:w="1765" w:type="dxa"/>
            <w:shd w:val="clear" w:color="auto" w:fill="BDD6EE" w:themeFill="accent5" w:themeFillTint="66"/>
            <w:vAlign w:val="center"/>
          </w:tcPr>
          <w:p w14:paraId="29C644E6" w14:textId="1862699A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65" w:type="dxa"/>
          </w:tcPr>
          <w:p w14:paraId="364DE660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658BBAE7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3C8E1B71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32BF8AA1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FE8" w14:paraId="33B06FB9" w14:textId="77777777" w:rsidTr="00082FE8">
        <w:tc>
          <w:tcPr>
            <w:tcW w:w="1765" w:type="dxa"/>
            <w:shd w:val="clear" w:color="auto" w:fill="BDD6EE" w:themeFill="accent5" w:themeFillTint="66"/>
            <w:vAlign w:val="center"/>
          </w:tcPr>
          <w:p w14:paraId="29D2EC3E" w14:textId="1279E515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65" w:type="dxa"/>
          </w:tcPr>
          <w:p w14:paraId="1BBDDF2B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5E272386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1E8AC0A5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</w:tcPr>
          <w:p w14:paraId="4C0D422C" w14:textId="77777777" w:rsidR="00082FE8" w:rsidRDefault="00082FE8" w:rsidP="00082FE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06B3019" w14:textId="77777777" w:rsidR="00082FE8" w:rsidRPr="00082FE8" w:rsidRDefault="00082FE8" w:rsidP="00082FE8">
      <w:pPr>
        <w:jc w:val="both"/>
        <w:rPr>
          <w:rFonts w:ascii="Times New Roman" w:hAnsi="Times New Roman" w:cs="Times New Roman"/>
        </w:rPr>
      </w:pPr>
    </w:p>
    <w:p w14:paraId="19A91567" w14:textId="1C078575" w:rsidR="004176A3" w:rsidRDefault="00082FE8" w:rsidP="00082FE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82FE8">
        <w:rPr>
          <w:rFonts w:ascii="Times New Roman" w:hAnsi="Times New Roman" w:cs="Times New Roman"/>
        </w:rPr>
        <w:t xml:space="preserve">Analizar en clase: </w:t>
      </w:r>
    </w:p>
    <w:p w14:paraId="46EC9768" w14:textId="16F7163D" w:rsidR="004176A3" w:rsidRDefault="00082FE8" w:rsidP="004176A3">
      <w:pPr>
        <w:pStyle w:val="Prrafodelista"/>
        <w:jc w:val="both"/>
        <w:rPr>
          <w:rFonts w:ascii="Times New Roman" w:hAnsi="Times New Roman" w:cs="Times New Roman"/>
        </w:rPr>
      </w:pPr>
      <w:r w:rsidRPr="00082FE8">
        <w:rPr>
          <w:rFonts w:ascii="Times New Roman" w:hAnsi="Times New Roman" w:cs="Times New Roman"/>
        </w:rPr>
        <w:t>¿Cuántas veces comieron vegetales?</w:t>
      </w:r>
      <w:r>
        <w:rPr>
          <w:rFonts w:ascii="Times New Roman" w:hAnsi="Times New Roman" w:cs="Times New Roman"/>
        </w:rPr>
        <w:t xml:space="preserve"> </w:t>
      </w:r>
    </w:p>
    <w:p w14:paraId="30E2EAED" w14:textId="1A3E3754" w:rsidR="004176A3" w:rsidRDefault="00082FE8" w:rsidP="004176A3">
      <w:pPr>
        <w:pStyle w:val="Prrafodelist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¿Cuántas veces comieron comidas rápidas? </w:t>
      </w:r>
    </w:p>
    <w:p w14:paraId="27DB531A" w14:textId="5F92188C" w:rsidR="004176A3" w:rsidRDefault="00082FE8" w:rsidP="004176A3">
      <w:pPr>
        <w:pStyle w:val="Prrafodelist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¿Qué es lo más común que consumen los estudiantes?</w:t>
      </w:r>
      <w:r w:rsidR="004176A3">
        <w:rPr>
          <w:rFonts w:ascii="Times New Roman" w:hAnsi="Times New Roman" w:cs="Times New Roman"/>
        </w:rPr>
        <w:t xml:space="preserve"> </w:t>
      </w:r>
    </w:p>
    <w:p w14:paraId="1F6A4425" w14:textId="08AD120F" w:rsidR="00082FE8" w:rsidRDefault="004176A3" w:rsidP="004176A3">
      <w:pPr>
        <w:pStyle w:val="Prrafodelist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¿Qué es lo que consideran que es lo más malo para su salud de lo que consumieron? </w:t>
      </w:r>
    </w:p>
    <w:p w14:paraId="6DA83C19" w14:textId="44F20D03" w:rsidR="004176A3" w:rsidRDefault="004176A3" w:rsidP="004176A3">
      <w:pPr>
        <w:pStyle w:val="Prrafodelist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¿Qué puedo cambiar de mi comida para que mi salud sea mejor?</w:t>
      </w:r>
    </w:p>
    <w:p w14:paraId="32074AB6" w14:textId="77777777" w:rsidR="004176A3" w:rsidRDefault="004176A3" w:rsidP="004176A3">
      <w:pPr>
        <w:pStyle w:val="Prrafodelista"/>
        <w:jc w:val="both"/>
        <w:rPr>
          <w:rFonts w:ascii="Times New Roman" w:hAnsi="Times New Roman" w:cs="Times New Roman"/>
        </w:rPr>
      </w:pPr>
    </w:p>
    <w:p w14:paraId="12DC4B60" w14:textId="77777777" w:rsidR="004176A3" w:rsidRPr="004176A3" w:rsidRDefault="004176A3" w:rsidP="004176A3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176A3">
        <w:rPr>
          <w:rFonts w:ascii="Times New Roman" w:hAnsi="Times New Roman" w:cs="Times New Roman"/>
        </w:rPr>
        <w:t xml:space="preserve">Crear un </w:t>
      </w:r>
      <w:r>
        <w:rPr>
          <w:rFonts w:ascii="Times New Roman" w:hAnsi="Times New Roman" w:cs="Times New Roman"/>
        </w:rPr>
        <w:t xml:space="preserve">cartelera, </w:t>
      </w:r>
      <w:r w:rsidRPr="004176A3">
        <w:rPr>
          <w:rFonts w:ascii="Times New Roman" w:hAnsi="Times New Roman" w:cs="Times New Roman"/>
        </w:rPr>
        <w:t>póster o video corto</w:t>
      </w:r>
      <w:r>
        <w:rPr>
          <w:rFonts w:ascii="Times New Roman" w:hAnsi="Times New Roman" w:cs="Times New Roman"/>
        </w:rPr>
        <w:t>,</w:t>
      </w:r>
      <w:r w:rsidRPr="004176A3">
        <w:rPr>
          <w:rFonts w:ascii="Times New Roman" w:hAnsi="Times New Roman" w:cs="Times New Roman"/>
        </w:rPr>
        <w:t xml:space="preserve"> donde </w:t>
      </w:r>
      <w:r>
        <w:rPr>
          <w:rFonts w:ascii="Times New Roman" w:hAnsi="Times New Roman" w:cs="Times New Roman"/>
        </w:rPr>
        <w:t>en grupos de 3 decidan mencionar cual de sus alimentos deberían remplazar:</w:t>
      </w:r>
    </w:p>
    <w:p w14:paraId="228093BC" w14:textId="43BBF76F" w:rsidR="004176A3" w:rsidRPr="004176A3" w:rsidRDefault="004176A3" w:rsidP="004176A3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Describir el alimento a remplazar y por el que lo remplazaría.</w:t>
      </w:r>
    </w:p>
    <w:p w14:paraId="5715E7D8" w14:textId="729A88C3" w:rsidR="004176A3" w:rsidRPr="004176A3" w:rsidRDefault="004F0984" w:rsidP="004176A3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E60CD3" wp14:editId="2D7D8D56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1438275" cy="1438275"/>
            <wp:effectExtent l="0" t="0" r="9525" b="9525"/>
            <wp:wrapSquare wrapText="bothSides"/>
            <wp:docPr id="718809442" name="Imagen 7" descr="Niño escribiendo en la pizarra en el aula | Vector Premium generado con 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ño escribiendo en la pizarra en el aula | Vector Premium generado con 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6A3" w:rsidRPr="004176A3">
        <w:rPr>
          <w:rFonts w:ascii="Times New Roman" w:hAnsi="Times New Roman" w:cs="Times New Roman"/>
        </w:rPr>
        <w:t xml:space="preserve">¿Por qué? ¿Qué alternativa? ¿Cómo se beneficiarían? ¿Qué nutrientes contiene? Y realizar una comparación entre beneficios y </w:t>
      </w:r>
      <w:r w:rsidR="004176A3">
        <w:rPr>
          <w:rFonts w:ascii="Times New Roman" w:hAnsi="Times New Roman" w:cs="Times New Roman"/>
        </w:rPr>
        <w:t>costos</w:t>
      </w:r>
      <w:r w:rsidR="004176A3" w:rsidRPr="004176A3">
        <w:rPr>
          <w:rFonts w:ascii="Times New Roman" w:hAnsi="Times New Roman" w:cs="Times New Roman"/>
        </w:rPr>
        <w:t xml:space="preserve">. </w:t>
      </w:r>
    </w:p>
    <w:p w14:paraId="6FCBBE0A" w14:textId="09A2D73B" w:rsidR="00082FE8" w:rsidRPr="004176A3" w:rsidRDefault="00082FE8" w:rsidP="004176A3">
      <w:pPr>
        <w:jc w:val="both"/>
        <w:rPr>
          <w:rFonts w:ascii="Times New Roman" w:hAnsi="Times New Roman" w:cs="Times New Roman"/>
        </w:rPr>
      </w:pPr>
    </w:p>
    <w:sectPr w:rsidR="00082FE8" w:rsidRPr="004176A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3F541" w14:textId="77777777" w:rsidR="0093352D" w:rsidRDefault="0093352D" w:rsidP="00033440">
      <w:pPr>
        <w:spacing w:after="0" w:line="240" w:lineRule="auto"/>
      </w:pPr>
      <w:r>
        <w:separator/>
      </w:r>
    </w:p>
  </w:endnote>
  <w:endnote w:type="continuationSeparator" w:id="0">
    <w:p w14:paraId="186944B5" w14:textId="77777777" w:rsidR="0093352D" w:rsidRDefault="0093352D" w:rsidP="00033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F7910" w14:textId="77777777" w:rsidR="00AE5459" w:rsidRDefault="00AE545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CF21C" w14:textId="77777777" w:rsidR="00A21324" w:rsidRPr="0051122D" w:rsidRDefault="00A21324" w:rsidP="00A21324">
    <w:pPr>
      <w:pStyle w:val="Piedepgina"/>
      <w:jc w:val="right"/>
      <w:rPr>
        <w:rFonts w:ascii="Times New Roman" w:hAnsi="Times New Roman" w:cs="Times New Roman"/>
        <w:sz w:val="28"/>
        <w:szCs w:val="28"/>
      </w:rPr>
    </w:pPr>
    <w:r w:rsidRPr="0051122D">
      <w:rPr>
        <w:rFonts w:ascii="Times New Roman" w:hAnsi="Times New Roman" w:cs="Times New Roman"/>
        <w:sz w:val="24"/>
        <w:szCs w:val="24"/>
      </w:rPr>
      <w:t>Elaborado por: Lic. Química- Bernal Rubiano Yeimy Stephania, Gayón Manrique Andres Felipe y Hernández Castiblanco María Alejandra.</w:t>
    </w:r>
  </w:p>
  <w:p w14:paraId="54513F83" w14:textId="2058A2CE" w:rsidR="004F0984" w:rsidRDefault="004F0984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63F424" wp14:editId="0975D0F3">
              <wp:simplePos x="0" y="0"/>
              <wp:positionH relativeFrom="margin">
                <wp:posOffset>-329565</wp:posOffset>
              </wp:positionH>
              <wp:positionV relativeFrom="paragraph">
                <wp:posOffset>111125</wp:posOffset>
              </wp:positionV>
              <wp:extent cx="6229350" cy="9525"/>
              <wp:effectExtent l="0" t="19050" r="38100" b="47625"/>
              <wp:wrapNone/>
              <wp:docPr id="827812875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29350" cy="9525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826066" id="Conector recto 8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95pt,8.75pt" to="464.5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M4sgEAALIDAAAOAAAAZHJzL2Uyb0RvYy54bWysU8tu2zAQvBfoPxC815IVOG0EyzkkSC9F&#10;GrRp7wy1tAjwhSVryX+fJWUrQVsgQNELQXF3hjPD1fZ6soYdAKP2ruPrVc0ZOOl77fYd//F49+ET&#10;ZzEJ1wvjHXT8CJFf796/246hhcYP3vSAjEhcbMfQ8SGl0FZVlANYEVc+gKOi8mhFok/cVz2Kkdit&#10;qZq6vqxGj31ALyFGOr2di3xX+JUCmb4qFSEx03HSlsqKZX3Ka7XbinaPIgxanmSIf1BhhXZ06UJ1&#10;K5Jgv1D/QWW1RB+9SivpbeWV0hKKB3Kzrn9z830QAYoXCieGJab4/2jl/eHGPSDFMIbYxvCA2cWk&#10;0DJldPhJb1p8kVI2ldiOS2wwJSbp8LJpri42lK6k2tWm2eRUq5klswWM6TN4y/Km40a7bEq04vAl&#10;prn13JKPjWNjxzcf10SZqy/Cyi4dDcxt30Ax3ZOAi0JXZgZuDLKDoNcWUoJL65MW46g7w5Q2ZgHW&#10;bwNP/RkKZZ4WcPM2eEGUm71LC9hq5/FvBGk6S1Zz/zmB2XeO4Mn3x/JkJRoajJL2aYjz5L3+LvCX&#10;X233DAAA//8DAFBLAwQUAAYACAAAACEAsmYPfOAAAAAJAQAADwAAAGRycy9kb3ducmV2LnhtbEyP&#10;TUvDQBCG74L/YRnBi7SbFKpNmk2RQkGEClax10128oH7EXc3afz3jic9zrwP7zxT7Gaj2YQ+9M4K&#10;SJcJMLS1U71tBby/HRYbYCFKq6R2FgV8Y4BdeX1VyFy5i33F6RRbRiU25FJAF+OQcx7qDo0MSzeg&#10;paxx3shIo2+58vJC5UbzVZLccyN7Sxc6OeC+w/rzNBoB1eF49H2jP56m8YzNvL/72jy/CHF7Mz9u&#10;gUWc4x8Mv/qkDiU5VW60KjAtYLFOM0IpeFgDIyBbZSmwihZZArws+P8Pyh8AAAD//wMAUEsBAi0A&#10;FAAGAAgAAAAhALaDOJL+AAAA4QEAABMAAAAAAAAAAAAAAAAAAAAAAFtDb250ZW50X1R5cGVzXS54&#10;bWxQSwECLQAUAAYACAAAACEAOP0h/9YAAACUAQAACwAAAAAAAAAAAAAAAAAvAQAAX3JlbHMvLnJl&#10;bHNQSwECLQAUAAYACAAAACEA5IxTOLIBAACyAwAADgAAAAAAAAAAAAAAAAAuAgAAZHJzL2Uyb0Rv&#10;Yy54bWxQSwECLQAUAAYACAAAACEAsmYPfOAAAAAJAQAADwAAAAAAAAAAAAAAAAAMBAAAZHJzL2Rv&#10;d25yZXYueG1sUEsFBgAAAAAEAAQA8wAAABkFAAAAAA==&#10;" strokecolor="#4472c4 [3204]" strokeweight="4.5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5F86E" w14:textId="77777777" w:rsidR="00AE5459" w:rsidRDefault="00AE54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27302" w14:textId="77777777" w:rsidR="0093352D" w:rsidRDefault="0093352D" w:rsidP="00033440">
      <w:pPr>
        <w:spacing w:after="0" w:line="240" w:lineRule="auto"/>
      </w:pPr>
      <w:r>
        <w:separator/>
      </w:r>
    </w:p>
  </w:footnote>
  <w:footnote w:type="continuationSeparator" w:id="0">
    <w:p w14:paraId="785DF0FC" w14:textId="77777777" w:rsidR="0093352D" w:rsidRDefault="0093352D" w:rsidP="00033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1E7BC" w14:textId="77777777" w:rsidR="00AE5459" w:rsidRDefault="00AE545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60A25" w14:textId="0958639D" w:rsidR="00A21324" w:rsidRPr="0051122D" w:rsidRDefault="00430CC5" w:rsidP="00A21324">
    <w:pPr>
      <w:pStyle w:val="Encabezado"/>
      <w:jc w:val="right"/>
      <w:rPr>
        <w:rFonts w:ascii="Georgia" w:hAnsi="Georgia"/>
      </w:rPr>
    </w:pPr>
    <w:r w:rsidRPr="00F84A66">
      <w:rPr>
        <w:rFonts w:ascii="Times New Roman" w:hAnsi="Times New Roman" w:cs="Times New Roman"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1609CAD1" wp14:editId="542A6673">
          <wp:simplePos x="0" y="0"/>
          <wp:positionH relativeFrom="margin">
            <wp:posOffset>-266700</wp:posOffset>
          </wp:positionH>
          <wp:positionV relativeFrom="paragraph">
            <wp:posOffset>-78105</wp:posOffset>
          </wp:positionV>
          <wp:extent cx="2030730" cy="525780"/>
          <wp:effectExtent l="0" t="0" r="7620" b="7620"/>
          <wp:wrapNone/>
          <wp:docPr id="1867848455" name="Imagen 1867848455" descr="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7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1324" w:rsidRPr="0051122D">
      <w:rPr>
        <w:rFonts w:ascii="Georgia" w:hAnsi="Georgia"/>
      </w:rPr>
      <w:t xml:space="preserve">Enseñando la Ciencia </w:t>
    </w:r>
    <w:r w:rsidR="00A21324">
      <w:rPr>
        <w:rFonts w:ascii="Georgia" w:hAnsi="Georgia"/>
      </w:rPr>
      <w:t>de lo I</w:t>
    </w:r>
    <w:r w:rsidR="00A21324" w:rsidRPr="0051122D">
      <w:rPr>
        <w:rFonts w:ascii="Georgia" w:hAnsi="Georgia"/>
      </w:rPr>
      <w:t>nvisible</w:t>
    </w:r>
    <w:r w:rsidR="00A21324">
      <w:rPr>
        <w:rFonts w:ascii="Georgia" w:hAnsi="Georgia"/>
      </w:rPr>
      <w:br/>
      <w:t>Cultivo y alimentación saludable</w:t>
    </w:r>
  </w:p>
  <w:p w14:paraId="2F52F3A2" w14:textId="31E351B2" w:rsidR="004F0984" w:rsidRDefault="00A2132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AEAB65" wp14:editId="47738741">
              <wp:simplePos x="0" y="0"/>
              <wp:positionH relativeFrom="column">
                <wp:posOffset>-318136</wp:posOffset>
              </wp:positionH>
              <wp:positionV relativeFrom="paragraph">
                <wp:posOffset>147320</wp:posOffset>
              </wp:positionV>
              <wp:extent cx="9525" cy="8610600"/>
              <wp:effectExtent l="19050" t="0" r="47625" b="38100"/>
              <wp:wrapNone/>
              <wp:docPr id="1769970582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861060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3660EC" id="Conector recto 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05pt,11.6pt" to="-24.3pt,6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FAtAEAALIDAAAOAAAAZHJzL2Uyb0RvYy54bWysU01v2zAMvQ/ofxB0X2xnSNYZcXpo0fVQ&#10;bMW6/QBVpmIB+gKlxc6/HyWnbrENKDDsIsgi3+N7JL27mqxhR8Covet4s6o5Ayd9r92h4z++376/&#10;5Cwm4XphvIOOnyDyq/3Fu90YWlj7wZsekBGJi+0YOj6kFNqqinIAK+LKB3AUVB6tSPSJh6pHMRK7&#10;NdW6rrfV6LEP6CXESK83c5DvC79SINNXpSIkZjpO2lI5sZxP+az2O9EeUIRBy7MM8Q8qrNCOii5U&#10;NyIJ9hP1H1RWS/TRq7SS3lZeKS2heCA3Tf2bm8dBBCheqDkxLG2K/49WfjleuwekNowhtjE8YHYx&#10;KbRMGR3uaKbFFyllU2nbaWkbTIlJevy0WW84kxS43Db1ti5drWaWzBYwps/gLcuXjhvtsinRiuN9&#10;TFSZUp9T8rNxbOz45mOzmYlehJVbOhmY076BYronAR8KXdkZuDbIjoKmLaQEl5o8YSpgHGVnmNLG&#10;LMD6beA5P0Oh7NMCXr8NXhClsndpAVvtPP6NIE3PktWcT/Jf+c7XJ9+fyshKgBajODwvcd68198F&#10;/vKr7X8BAAD//wMAUEsDBBQABgAIAAAAIQBX68xj4wAAAAsBAAAPAAAAZHJzL2Rvd25yZXYueG1s&#10;TI9dS8MwFIbvBf9DOII30qXrdKu16ZDBQIQJzqG3aXP6gU1Sk7Sr/97jlV4e3of3fU6+nXXPJnS+&#10;s0bAchEDQ1NZ1ZlGwOltH6XAfJBGyd4aFPCNHrbF5UUuM2XP5hWnY2gYlRifSQFtCEPGua9a1NIv&#10;7ICGsto6LQOdruHKyTOV654ncbzmWnaGFlo54K7F6vM4agHl/nBwXd2/P03jB9bz7uYrfX4R4vpq&#10;fnwAFnAOfzD86pM6FORU2tEoz3oB0V28JFRAskqAERDdpmtgJZGrzX0CvMj5/x+KHwAAAP//AwBQ&#10;SwECLQAUAAYACAAAACEAtoM4kv4AAADhAQAAEwAAAAAAAAAAAAAAAAAAAAAAW0NvbnRlbnRfVHlw&#10;ZXNdLnhtbFBLAQItABQABgAIAAAAIQA4/SH/1gAAAJQBAAALAAAAAAAAAAAAAAAAAC8BAABfcmVs&#10;cy8ucmVsc1BLAQItABQABgAIAAAAIQBAtPFAtAEAALIDAAAOAAAAAAAAAAAAAAAAAC4CAABkcnMv&#10;ZTJvRG9jLnhtbFBLAQItABQABgAIAAAAIQBX68xj4wAAAAsBAAAPAAAAAAAAAAAAAAAAAA4EAABk&#10;cnMvZG93bnJldi54bWxQSwUGAAAAAAQABADzAAAAHgUAAAAA&#10;" strokecolor="#4472c4 [3204]" strokeweight="4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4460D6" wp14:editId="0A67A1FC">
              <wp:simplePos x="0" y="0"/>
              <wp:positionH relativeFrom="column">
                <wp:posOffset>5901690</wp:posOffset>
              </wp:positionH>
              <wp:positionV relativeFrom="paragraph">
                <wp:posOffset>128270</wp:posOffset>
              </wp:positionV>
              <wp:extent cx="9525" cy="8639175"/>
              <wp:effectExtent l="19050" t="0" r="47625" b="47625"/>
              <wp:wrapNone/>
              <wp:docPr id="1671833942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8639175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44F856" id="Conector recto 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7pt,10.1pt" to="465.45pt,6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L3CswEAALIDAAAOAAAAZHJzL2Uyb0RvYy54bWysU9tO3DAUfEfqP1h+7zpZFC7RZnkAFR6q&#10;FkH7AcY53ljyTbbZZP++x84SEFRCqvpiOT5nxjPjk83VZDTZQ4jK2Y7Wq4oSsML1yu46+vvXt68X&#10;lMTEbc+1s9DRA0R6tf1yshl9C2s3ON1DIEhiYzv6jg4p+ZaxKAYwPK6cB4tF6YLhCT/DjvWBj8hu&#10;NFtX1RkbXeh9cAJixNObuUi3hV9KEOmnlBES0R1FbamsoaxPeWXbDW93gftBiaMM/g8qDFcWL12o&#10;bnji5DmoD1RGieCik2klnGFOSiWgeEA3dfXOzePAPRQvGE70S0zx/9GKH/trex8whtHHNvr7kF1M&#10;MhgitfJ3+KbFFyolU4ntsMQGUyICDy+bdUOJwMLF2ellfd7kVNnMktl8iOkWnCF501GtbDbFW77/&#10;HtPc+tKSj7UlY0eb87opz8NehZVdOmiY2x5AEtWjgNNCV2YGrnUge46vzYUAm+qjFm2xO8Ok0noB&#10;Vp8Dj/0ZCmWeFvD6c/CCKDc7mxawUdaFvxGk6UWynPsxyje+8/bJ9YfyZKWAg1HSPg5xnry33wX+&#10;+qtt/wAAAP//AwBQSwMEFAAGAAgAAAAhAJFnSK3hAAAACwEAAA8AAABkcnMvZG93bnJldi54bWxM&#10;j11LxDAQRd8F/0MYwRdxE7uibW26yMKCCLvgKvqaNtMPbCY1Sbv13xuf9HG4h3vPFJvFDGxG53tL&#10;Em5WAhhSbXVPrYS31911CswHRVoNllDCN3rYlOdnhcq1PdELzsfQslhCPlcSuhDGnHNfd2iUX9kR&#10;KWaNdUaFeLqWa6dOsdwMPBHijhvVU1zo1IjbDuvP42QkVLv93vXN8P40Tx/YLNurr/T5IOXlxfL4&#10;ACzgEv5g+NWP6lBGp8pOpD0bJGRJdhtRCYlIgEUgW4sMWBXJdSrugZcF//9D+QMAAP//AwBQSwEC&#10;LQAUAAYACAAAACEAtoM4kv4AAADhAQAAEwAAAAAAAAAAAAAAAAAAAAAAW0NvbnRlbnRfVHlwZXNd&#10;LnhtbFBLAQItABQABgAIAAAAIQA4/SH/1gAAAJQBAAALAAAAAAAAAAAAAAAAAC8BAABfcmVscy8u&#10;cmVsc1BLAQItABQABgAIAAAAIQC1AL3CswEAALIDAAAOAAAAAAAAAAAAAAAAAC4CAABkcnMvZTJv&#10;RG9jLnhtbFBLAQItABQABgAIAAAAIQCRZ0it4QAAAAsBAAAPAAAAAAAAAAAAAAAAAA0EAABkcnMv&#10;ZG93bnJldi54bWxQSwUGAAAAAAQABADzAAAAGwUAAAAA&#10;" strokecolor="#4472c4 [3204]" strokeweight="4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F87B35" wp14:editId="270EC99F">
              <wp:simplePos x="0" y="0"/>
              <wp:positionH relativeFrom="margin">
                <wp:posOffset>-311785</wp:posOffset>
              </wp:positionH>
              <wp:positionV relativeFrom="paragraph">
                <wp:posOffset>148590</wp:posOffset>
              </wp:positionV>
              <wp:extent cx="6229350" cy="9525"/>
              <wp:effectExtent l="0" t="19050" r="38100" b="47625"/>
              <wp:wrapNone/>
              <wp:docPr id="2091027977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29350" cy="9525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B10B327" id="Conector recto 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4.55pt,11.7pt" to="465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M4sgEAALIDAAAOAAAAZHJzL2Uyb0RvYy54bWysU8tu2zAQvBfoPxC815IVOG0EyzkkSC9F&#10;GrRp7wy1tAjwhSVryX+fJWUrQVsgQNELQXF3hjPD1fZ6soYdAKP2ruPrVc0ZOOl77fYd//F49+ET&#10;ZzEJ1wvjHXT8CJFf796/246hhcYP3vSAjEhcbMfQ8SGl0FZVlANYEVc+gKOi8mhFok/cVz2Kkdit&#10;qZq6vqxGj31ALyFGOr2di3xX+JUCmb4qFSEx03HSlsqKZX3Ka7XbinaPIgxanmSIf1BhhXZ06UJ1&#10;K5Jgv1D/QWW1RB+9SivpbeWV0hKKB3Kzrn9z830QAYoXCieGJab4/2jl/eHGPSDFMIbYxvCA2cWk&#10;0DJldPhJb1p8kVI2ldiOS2wwJSbp8LJpri42lK6k2tWm2eRUq5klswWM6TN4y/Km40a7bEq04vAl&#10;prn13JKPjWNjxzcf10SZqy/Cyi4dDcxt30Ax3ZOAi0JXZgZuDLKDoNcWUoJL65MW46g7w5Q2ZgHW&#10;bwNP/RkKZZ4WcPM2eEGUm71LC9hq5/FvBGk6S1Zz/zmB2XeO4Mn3x/JkJRoajJL2aYjz5L3+LvCX&#10;X233DAAA//8DAFBLAwQUAAYACAAAACEATxX9nOEAAAAJAQAADwAAAGRycy9kb3ducmV2LnhtbEyP&#10;TUvDQBCG74L/YRnBi7SbtEGamE2RQkGECq3SXjfZyQfuR8xu0vjvHU96nJmHd543385GswkH3zkr&#10;IF5GwNBWTnW2EfDxvl9sgPkgrZLaWRTwjR62xe1NLjPlrvaI0yk0jEKsz6SANoQ+49xXLRrpl65H&#10;S7faDUYGGoeGq0FeKdxovoqiR25kZ+lDK3vctVh9nkYjoNwfDkNX6/PLNF6wnncPX5vXNyHu7+bn&#10;J2AB5/AHw68+qUNBTqUbrfJMC1gkaUyogNU6AUZAuo5TYCUtkhR4kfP/DYofAAAA//8DAFBLAQIt&#10;ABQABgAIAAAAIQC2gziS/gAAAOEBAAATAAAAAAAAAAAAAAAAAAAAAABbQ29udGVudF9UeXBlc10u&#10;eG1sUEsBAi0AFAAGAAgAAAAhADj9If/WAAAAlAEAAAsAAAAAAAAAAAAAAAAALwEAAF9yZWxzLy5y&#10;ZWxzUEsBAi0AFAAGAAgAAAAhAOSMUziyAQAAsgMAAA4AAAAAAAAAAAAAAAAALgIAAGRycy9lMm9E&#10;b2MueG1sUEsBAi0AFAAGAAgAAAAhAE8V/ZzhAAAACQEAAA8AAAAAAAAAAAAAAAAADAQAAGRycy9k&#10;b3ducmV2LnhtbFBLBQYAAAAABAAEAPMAAAAaBQAAAAA=&#10;" strokecolor="#4472c4 [3204]" strokeweight="4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23DE5" w14:textId="77777777" w:rsidR="00AE5459" w:rsidRDefault="00AE545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539DA"/>
    <w:multiLevelType w:val="hybridMultilevel"/>
    <w:tmpl w:val="2E7A5F98"/>
    <w:lvl w:ilvl="0" w:tplc="14660F2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CD762E"/>
    <w:multiLevelType w:val="hybridMultilevel"/>
    <w:tmpl w:val="A78410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36BFC"/>
    <w:multiLevelType w:val="hybridMultilevel"/>
    <w:tmpl w:val="5CFCA172"/>
    <w:lvl w:ilvl="0" w:tplc="D8B2B28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A40FB"/>
    <w:multiLevelType w:val="hybridMultilevel"/>
    <w:tmpl w:val="5978AC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358DE"/>
    <w:multiLevelType w:val="hybridMultilevel"/>
    <w:tmpl w:val="D18EA9AE"/>
    <w:lvl w:ilvl="0" w:tplc="14660F22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275CAA"/>
    <w:multiLevelType w:val="hybridMultilevel"/>
    <w:tmpl w:val="72F20EAE"/>
    <w:lvl w:ilvl="0" w:tplc="14660F2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3D4ABE"/>
    <w:multiLevelType w:val="hybridMultilevel"/>
    <w:tmpl w:val="06425E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436CDF"/>
    <w:multiLevelType w:val="multilevel"/>
    <w:tmpl w:val="F0D2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3823094">
    <w:abstractNumId w:val="7"/>
  </w:num>
  <w:num w:numId="2" w16cid:durableId="1283534390">
    <w:abstractNumId w:val="4"/>
  </w:num>
  <w:num w:numId="3" w16cid:durableId="401372553">
    <w:abstractNumId w:val="1"/>
  </w:num>
  <w:num w:numId="4" w16cid:durableId="1637829819">
    <w:abstractNumId w:val="2"/>
  </w:num>
  <w:num w:numId="5" w16cid:durableId="611744592">
    <w:abstractNumId w:val="6"/>
  </w:num>
  <w:num w:numId="6" w16cid:durableId="571738993">
    <w:abstractNumId w:val="3"/>
  </w:num>
  <w:num w:numId="7" w16cid:durableId="2123768271">
    <w:abstractNumId w:val="0"/>
  </w:num>
  <w:num w:numId="8" w16cid:durableId="356735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7C9"/>
    <w:rsid w:val="00003CA3"/>
    <w:rsid w:val="00033440"/>
    <w:rsid w:val="00082FE8"/>
    <w:rsid w:val="00174139"/>
    <w:rsid w:val="001A27C9"/>
    <w:rsid w:val="001D7353"/>
    <w:rsid w:val="00245892"/>
    <w:rsid w:val="00335560"/>
    <w:rsid w:val="004176A3"/>
    <w:rsid w:val="00430CC5"/>
    <w:rsid w:val="0046306C"/>
    <w:rsid w:val="004F0984"/>
    <w:rsid w:val="005D4769"/>
    <w:rsid w:val="006B41F0"/>
    <w:rsid w:val="006C3759"/>
    <w:rsid w:val="00744E93"/>
    <w:rsid w:val="0093352D"/>
    <w:rsid w:val="00995FCA"/>
    <w:rsid w:val="00A21324"/>
    <w:rsid w:val="00AE5459"/>
    <w:rsid w:val="00BE556B"/>
    <w:rsid w:val="00CE7C6E"/>
    <w:rsid w:val="00EE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74F1AC"/>
  <w15:chartTrackingRefBased/>
  <w15:docId w15:val="{53C02E5B-D22C-4256-B1EB-3E8721DDF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A27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A27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A27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A27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A27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A27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A27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A27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A27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A27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A27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A27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A27C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A27C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A27C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A27C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A27C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A27C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A27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A27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A27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A27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A27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A27C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A27C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A27C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27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27C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A27C9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7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34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440"/>
  </w:style>
  <w:style w:type="paragraph" w:styleId="Piedepgina">
    <w:name w:val="footer"/>
    <w:basedOn w:val="Normal"/>
    <w:link w:val="PiedepginaCar"/>
    <w:uiPriority w:val="99"/>
    <w:unhideWhenUsed/>
    <w:rsid w:val="000334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17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6E87C-B4CD-4D4C-8F58-BECAC44DB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462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felipe gayon manrique</dc:creator>
  <cp:keywords/>
  <dc:description/>
  <cp:lastModifiedBy>ANDRES FELIPE GAYON MANRIQUE</cp:lastModifiedBy>
  <cp:revision>7</cp:revision>
  <dcterms:created xsi:type="dcterms:W3CDTF">2025-02-04T23:06:00Z</dcterms:created>
  <dcterms:modified xsi:type="dcterms:W3CDTF">2025-05-23T04:28:00Z</dcterms:modified>
</cp:coreProperties>
</file>